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EB" w:rsidRPr="009D5FEB" w:rsidRDefault="009D5FEB" w:rsidP="009D5FEB">
      <w:pPr>
        <w:spacing w:after="100" w:line="240" w:lineRule="auto"/>
        <w:ind w:left="992" w:right="567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ANEXO III – MODELO DE PROPOSTA DE PREÇOS</w:t>
      </w:r>
    </w:p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992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t-BR"/>
        </w:rPr>
        <w:t>DADOS E INFORMAÇÕES DA EMPRESA</w:t>
      </w: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Nome: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</w:t>
      </w: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CNPJ: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 </w:t>
      </w: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Endereço: 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</w:t>
      </w: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Telefone(s): 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</w:t>
      </w: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E- mail: 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</w:t>
      </w:r>
    </w:p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i/>
          <w:iCs/>
          <w:color w:val="FF0000"/>
          <w:sz w:val="20"/>
          <w:szCs w:val="20"/>
          <w:lang w:eastAsia="pt-BR"/>
        </w:rPr>
        <w:t>UTILIZAR A CESTA DE PRODUTOS DE CADA CAMPUS PARA CONSTRUÇÃO DA TABELA ABAIXO: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"/>
        <w:gridCol w:w="1551"/>
        <w:gridCol w:w="1389"/>
        <w:gridCol w:w="1605"/>
        <w:gridCol w:w="1595"/>
        <w:gridCol w:w="1464"/>
      </w:tblGrid>
      <w:tr w:rsidR="009D5FEB" w:rsidRPr="009D5FEB" w:rsidTr="009D5FEB">
        <w:trPr>
          <w:trHeight w:val="11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Nº item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Descrição do item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unidade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Preço referencial (a)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Percentual de desconto (b)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Preços unitários com desconto (</w:t>
            </w:r>
            <w:proofErr w:type="spell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a-b</w:t>
            </w:r>
            <w:proofErr w:type="spellEnd"/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)</w:t>
            </w:r>
            <w:proofErr w:type="gramEnd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= (c)</w:t>
            </w:r>
          </w:p>
        </w:tc>
      </w:tr>
      <w:tr w:rsidR="009D5FEB" w:rsidRPr="009D5FEB" w:rsidTr="009D5FEB">
        <w:trPr>
          <w:trHeight w:val="2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9D5FEB" w:rsidRPr="009D5FEB" w:rsidTr="009D5FEB">
        <w:trPr>
          <w:trHeight w:val="2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9D5FEB" w:rsidRPr="009D5FEB" w:rsidTr="009D5FEB">
        <w:trPr>
          <w:trHeight w:val="2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9D5FEB" w:rsidRPr="009D5FEB" w:rsidTr="009D5FEB">
        <w:trPr>
          <w:trHeight w:val="45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Somatório dos preços unitários referenciais (a)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vAlign w:val="center"/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D5FEB" w:rsidRPr="009D5FEB" w:rsidTr="009D5FEB">
        <w:trPr>
          <w:trHeight w:val="43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Somatório dos preços unitários da proposta (c</w:t>
            </w: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vAlign w:val="center"/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lang w:eastAsia="pt-BR"/>
        </w:rPr>
        <w:t>Valor total dos preços com desconto (por extenso): </w:t>
      </w:r>
    </w:p>
    <w:p w:rsidR="009D5FEB" w:rsidRPr="009D5FEB" w:rsidRDefault="009D5FEB" w:rsidP="009D5F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lang w:eastAsia="pt-BR"/>
        </w:rPr>
        <w:t>________________________________________________________________________________</w:t>
      </w:r>
    </w:p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VALIDADE DA PROPOSTA: 90 (NOVENTA) DIAS.</w:t>
      </w:r>
    </w:p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Declaramos que estamos cientes e concordamos com todas as condições estabelecidas </w:t>
      </w:r>
      <w:r w:rsidR="00933215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do Pregão 16/2022 </w:t>
      </w: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para concessã</w:t>
      </w:r>
      <w:bookmarkStart w:id="0" w:name="_GoBack"/>
      <w:bookmarkEnd w:id="0"/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o onerosa de espaço físico para exploração comercial de serviço de alimentação, a partir da disponibilização de lanchonete no IFMS - Campus </w:t>
      </w:r>
      <w:r w:rsidRPr="009D5FEB">
        <w:rPr>
          <w:rFonts w:ascii="Arial" w:eastAsia="Times New Roman" w:hAnsi="Arial" w:cs="Arial"/>
          <w:b/>
          <w:bCs/>
          <w:color w:val="FF0000"/>
          <w:sz w:val="20"/>
          <w:szCs w:val="20"/>
          <w:lang w:eastAsia="pt-BR"/>
        </w:rPr>
        <w:t>XXX</w:t>
      </w: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, inclusive quanto aos preços consignados nesta proposta comercial, para fornecimento dos produtos a serem comercializados durante a execução do Termo de Concessão.</w:t>
      </w:r>
    </w:p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100" w:line="240" w:lineRule="auto"/>
        <w:ind w:left="99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color w:val="000000"/>
          <w:lang w:eastAsia="pt-BR"/>
        </w:rPr>
        <w:t>___________________________________________</w:t>
      </w:r>
      <w:r w:rsidRPr="009D5FEB">
        <w:rPr>
          <w:rFonts w:ascii="Arial" w:eastAsia="Times New Roman" w:hAnsi="Arial" w:cs="Arial"/>
          <w:color w:val="000000"/>
          <w:lang w:eastAsia="pt-BR"/>
        </w:rPr>
        <w:br/>
      </w:r>
      <w:proofErr w:type="gramStart"/>
      <w:r w:rsidRPr="009D5FEB">
        <w:rPr>
          <w:rFonts w:ascii="Arial" w:eastAsia="Times New Roman" w:hAnsi="Arial" w:cs="Arial"/>
          <w:color w:val="000000"/>
          <w:lang w:eastAsia="pt-BR"/>
        </w:rPr>
        <w:t>(</w:t>
      </w:r>
      <w:proofErr w:type="gramEnd"/>
      <w:r w:rsidRPr="009D5FEB">
        <w:rPr>
          <w:rFonts w:ascii="Arial" w:eastAsia="Times New Roman" w:hAnsi="Arial" w:cs="Arial"/>
          <w:color w:val="000000"/>
          <w:lang w:eastAsia="pt-BR"/>
        </w:rPr>
        <w:t>representante legal do licitante)</w:t>
      </w:r>
    </w:p>
    <w:p w:rsidR="009D5FEB" w:rsidRPr="009D5FEB" w:rsidRDefault="009D5FEB" w:rsidP="009D5FEB">
      <w:pPr>
        <w:spacing w:after="0" w:line="240" w:lineRule="auto"/>
        <w:ind w:left="992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t-BR"/>
        </w:rPr>
        <w:t>ATENÇÃO </w:t>
      </w:r>
    </w:p>
    <w:p w:rsidR="009D5FEB" w:rsidRPr="009D5FEB" w:rsidRDefault="009D5FEB" w:rsidP="009D5FEB">
      <w:pPr>
        <w:numPr>
          <w:ilvl w:val="0"/>
          <w:numId w:val="1"/>
        </w:numPr>
        <w:spacing w:after="0" w:line="240" w:lineRule="auto"/>
        <w:ind w:left="992" w:right="567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Deverá ser apresentada juntamente com a proposta, uma tabela com os valores a serem cobrados dos usuários clientes da Cantina Escolar para fornecimento dos produtos a serem comercializados, devidamente corrigidos pelo percentual do desconto da proposta. </w:t>
      </w:r>
    </w:p>
    <w:p w:rsidR="009D5FEB" w:rsidRPr="009D5FEB" w:rsidRDefault="009D5FEB" w:rsidP="009D5FEB">
      <w:pPr>
        <w:numPr>
          <w:ilvl w:val="0"/>
          <w:numId w:val="1"/>
        </w:numPr>
        <w:spacing w:after="100" w:line="240" w:lineRule="auto"/>
        <w:ind w:left="992" w:right="567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 proposta deverá, preferencialmente, ser elaborada em papel timbrado da empresa, ou constar o carimbo do CNPJ.</w:t>
      </w:r>
    </w:p>
    <w:p w:rsidR="00FC1E59" w:rsidRDefault="00EC55B9"/>
    <w:sectPr w:rsidR="00FC1E5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5B9" w:rsidRDefault="00EC55B9" w:rsidP="009D5FEB">
      <w:pPr>
        <w:spacing w:after="0" w:line="240" w:lineRule="auto"/>
      </w:pPr>
      <w:r>
        <w:separator/>
      </w:r>
    </w:p>
  </w:endnote>
  <w:endnote w:type="continuationSeparator" w:id="0">
    <w:p w:rsidR="00EC55B9" w:rsidRDefault="00EC55B9" w:rsidP="009D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5B9" w:rsidRDefault="00EC55B9" w:rsidP="009D5FEB">
      <w:pPr>
        <w:spacing w:after="0" w:line="240" w:lineRule="auto"/>
      </w:pPr>
      <w:r>
        <w:separator/>
      </w:r>
    </w:p>
  </w:footnote>
  <w:footnote w:type="continuationSeparator" w:id="0">
    <w:p w:rsidR="00EC55B9" w:rsidRDefault="00EC55B9" w:rsidP="009D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FEB" w:rsidRDefault="009D5FEB">
    <w:pPr>
      <w:pStyle w:val="Cabealho"/>
    </w:pPr>
    <w:r>
      <w:rPr>
        <w:rFonts w:ascii="Arial" w:hAnsi="Arial" w:cs="Arial"/>
        <w:noProof/>
        <w:color w:val="00000A"/>
        <w:sz w:val="20"/>
        <w:szCs w:val="20"/>
        <w:bdr w:val="none" w:sz="0" w:space="0" w:color="auto" w:frame="1"/>
        <w:lang w:eastAsia="pt-BR"/>
      </w:rPr>
      <w:drawing>
        <wp:inline distT="0" distB="0" distL="0" distR="0">
          <wp:extent cx="5400040" cy="894230"/>
          <wp:effectExtent l="0" t="0" r="0" b="1270"/>
          <wp:docPr id="1" name="Imagem 1" descr="https://lh3.googleusercontent.com/WSOduKUe6eDdGR6aENf2In29WZxrCAkJLgYCO-hqj1IoJh7EbuR9H59haJsa6Fic3PrHZv52Z3sBoTcsAzar5dEQys5PmYhq8a9iMWLYiavqtFsU-O8DDe3v0spuKlMhyNnUH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WSOduKUe6eDdGR6aENf2In29WZxrCAkJLgYCO-hqj1IoJh7EbuR9H59haJsa6Fic3PrHZv52Z3sBoTcsAzar5dEQys5PmYhq8a9iMWLYiavqtFsU-O8DDe3v0spuKlMhyNnUH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9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63F46"/>
    <w:multiLevelType w:val="multilevel"/>
    <w:tmpl w:val="27F6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FEB"/>
    <w:rsid w:val="003B3F44"/>
    <w:rsid w:val="00760F09"/>
    <w:rsid w:val="00933215"/>
    <w:rsid w:val="009D5FEB"/>
    <w:rsid w:val="00CE7F89"/>
    <w:rsid w:val="00EC55B9"/>
    <w:rsid w:val="00FC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9D5FE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9D5FEB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D5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D5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5FEB"/>
  </w:style>
  <w:style w:type="paragraph" w:styleId="Rodap">
    <w:name w:val="footer"/>
    <w:basedOn w:val="Normal"/>
    <w:link w:val="RodapChar"/>
    <w:uiPriority w:val="99"/>
    <w:unhideWhenUsed/>
    <w:rsid w:val="009D5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5FEB"/>
  </w:style>
  <w:style w:type="paragraph" w:styleId="Textodebalo">
    <w:name w:val="Balloon Text"/>
    <w:basedOn w:val="Normal"/>
    <w:link w:val="TextodebaloChar"/>
    <w:uiPriority w:val="99"/>
    <w:semiHidden/>
    <w:unhideWhenUsed/>
    <w:rsid w:val="009D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5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9D5FE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9D5FEB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D5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D5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5FEB"/>
  </w:style>
  <w:style w:type="paragraph" w:styleId="Rodap">
    <w:name w:val="footer"/>
    <w:basedOn w:val="Normal"/>
    <w:link w:val="RodapChar"/>
    <w:uiPriority w:val="99"/>
    <w:unhideWhenUsed/>
    <w:rsid w:val="009D5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5FEB"/>
  </w:style>
  <w:style w:type="paragraph" w:styleId="Textodebalo">
    <w:name w:val="Balloon Text"/>
    <w:basedOn w:val="Normal"/>
    <w:link w:val="TextodebaloChar"/>
    <w:uiPriority w:val="99"/>
    <w:semiHidden/>
    <w:unhideWhenUsed/>
    <w:rsid w:val="009D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5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45311">
          <w:marLeft w:val="8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Gracindo Pereira Landivar</dc:creator>
  <cp:lastModifiedBy>Carlos Gracindo Pereira Landivar</cp:lastModifiedBy>
  <cp:revision>2</cp:revision>
  <dcterms:created xsi:type="dcterms:W3CDTF">2022-05-05T18:40:00Z</dcterms:created>
  <dcterms:modified xsi:type="dcterms:W3CDTF">2022-06-23T14:48:00Z</dcterms:modified>
</cp:coreProperties>
</file>