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b/>
          <w:bCs/>
          <w:color w:val="000000"/>
          <w:lang w:eastAsia="pt-BR"/>
        </w:rPr>
        <w:t>ANEXO IV-A</w:t>
      </w:r>
    </w:p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0" w:name="_GoBack"/>
      <w:r w:rsidRPr="006F4AAD">
        <w:rPr>
          <w:rFonts w:ascii="Arial" w:eastAsia="Times New Roman" w:hAnsi="Arial" w:cs="Arial"/>
          <w:b/>
          <w:bCs/>
          <w:color w:val="000000"/>
          <w:lang w:eastAsia="pt-BR"/>
        </w:rPr>
        <w:t>DECLARAÇÃO DE NÃO REALIZAÇÃO DE VISTORIA</w:t>
      </w:r>
    </w:p>
    <w:bookmarkEnd w:id="0"/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>Declaro que a empresa _____________________________________________, CNPJ nº ____________________________, telefone ___________________, endereço eletrônico ____________________________________, não teve interesse em realizar a vistoria nos locais onde serão executados os serviços objeto do Pregão Eletrônico nº 11/2022, não cabendo alegações, pela supracitada empresa, em qualquer época, de desconhecimento de estado, fatos e detalhes que impossibilitem ou dificultem a execução dos serviços ou o cumprimento de todas as suas obrigações. </w:t>
      </w:r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F4AAD" w:rsidRPr="006F4AAD" w:rsidRDefault="006F4AAD" w:rsidP="006F4AA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 xml:space="preserve">__________, dia_______ de mês_____ de </w:t>
      </w: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__________</w:t>
      </w:r>
      <w:proofErr w:type="gramEnd"/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 xml:space="preserve">NOME, CARGO E ASSINATURA DO REPRESENTANTE DO </w:t>
      </w: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LICITANTE</w:t>
      </w:r>
      <w:proofErr w:type="gramEnd"/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FC1E59" w:rsidRDefault="007F10E1"/>
    <w:sectPr w:rsidR="00FC1E5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0E1" w:rsidRDefault="007F10E1" w:rsidP="006F4AAD">
      <w:pPr>
        <w:spacing w:after="0" w:line="240" w:lineRule="auto"/>
      </w:pPr>
      <w:r>
        <w:separator/>
      </w:r>
    </w:p>
  </w:endnote>
  <w:endnote w:type="continuationSeparator" w:id="0">
    <w:p w:rsidR="007F10E1" w:rsidRDefault="007F10E1" w:rsidP="006F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0E1" w:rsidRDefault="007F10E1" w:rsidP="006F4AAD">
      <w:pPr>
        <w:spacing w:after="0" w:line="240" w:lineRule="auto"/>
      </w:pPr>
      <w:r>
        <w:separator/>
      </w:r>
    </w:p>
  </w:footnote>
  <w:footnote w:type="continuationSeparator" w:id="0">
    <w:p w:rsidR="007F10E1" w:rsidRDefault="007F10E1" w:rsidP="006F4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AD" w:rsidRDefault="006F4AAD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AD"/>
    <w:rsid w:val="006F4AAD"/>
    <w:rsid w:val="00760F09"/>
    <w:rsid w:val="007F10E1"/>
    <w:rsid w:val="00CE7F8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AAD"/>
  </w:style>
  <w:style w:type="paragraph" w:styleId="Rodap">
    <w:name w:val="footer"/>
    <w:basedOn w:val="Normal"/>
    <w:link w:val="Rodap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AAD"/>
  </w:style>
  <w:style w:type="paragraph" w:styleId="Textodebalo">
    <w:name w:val="Balloon Text"/>
    <w:basedOn w:val="Normal"/>
    <w:link w:val="TextodebaloChar"/>
    <w:uiPriority w:val="99"/>
    <w:semiHidden/>
    <w:unhideWhenUsed/>
    <w:rsid w:val="006F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AAD"/>
  </w:style>
  <w:style w:type="paragraph" w:styleId="Rodap">
    <w:name w:val="footer"/>
    <w:basedOn w:val="Normal"/>
    <w:link w:val="Rodap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AAD"/>
  </w:style>
  <w:style w:type="paragraph" w:styleId="Textodebalo">
    <w:name w:val="Balloon Text"/>
    <w:basedOn w:val="Normal"/>
    <w:link w:val="TextodebaloChar"/>
    <w:uiPriority w:val="99"/>
    <w:semiHidden/>
    <w:unhideWhenUsed/>
    <w:rsid w:val="006F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1</cp:revision>
  <dcterms:created xsi:type="dcterms:W3CDTF">2022-05-05T18:41:00Z</dcterms:created>
  <dcterms:modified xsi:type="dcterms:W3CDTF">2022-05-05T18:42:00Z</dcterms:modified>
</cp:coreProperties>
</file>