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360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TERMO DE CONVÊNIO DE ESTÁGIO </w:t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N° XXX/20XX – </w:t>
      </w:r>
      <w:r w:rsidRPr="00657097">
        <w:rPr>
          <w:rFonts w:eastAsia="Times New Roman" w:cs="Times New Roman"/>
          <w:b/>
          <w:bCs/>
          <w:i/>
          <w:color w:val="000000"/>
          <w:sz w:val="24"/>
          <w:szCs w:val="24"/>
          <w:u w:val="single"/>
          <w:lang w:eastAsia="pt-BR"/>
        </w:rPr>
        <w:t>CAMPUS</w:t>
      </w:r>
      <w:r w:rsidR="003448B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XXX</w:t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/IFMS</w:t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4253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4253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CONVÊNIO DE ESTÁGIO QUE CELEBRAM ENTRE SI O INSTITUTO FEDERAL DE EDUCAÇÃO, CIÊNCIA E TECNOLOGIA DE MATO GROSSO DO SUL – </w:t>
      </w:r>
      <w:r w:rsidRPr="00657097">
        <w:rPr>
          <w:rFonts w:eastAsia="Times New Roman" w:cs="Times New Roman"/>
          <w:b/>
          <w:bCs/>
          <w:i/>
          <w:color w:val="000000"/>
          <w:sz w:val="24"/>
          <w:szCs w:val="24"/>
          <w:lang w:eastAsia="pt-BR"/>
        </w:rPr>
        <w:t>CAMPUS</w:t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XXX E XXX.</w:t>
      </w:r>
    </w:p>
    <w:p w:rsidR="00AE7C4F" w:rsidRPr="00657097" w:rsidRDefault="00AE7C4F" w:rsidP="00AE7C4F">
      <w:pPr>
        <w:shd w:val="clear" w:color="auto" w:fill="FFFFFF" w:themeFill="background1"/>
        <w:spacing w:after="24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 </w:t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INSTITUTO FEDERAL DE EDUCAÇÃO, CIÊNCIA E TECNOLOGIA DE MATO GROSSO DO SUL – </w:t>
      </w:r>
      <w:r w:rsidRPr="00657097">
        <w:rPr>
          <w:rFonts w:eastAsia="Times New Roman" w:cs="Times New Roman"/>
          <w:b/>
          <w:bCs/>
          <w:i/>
          <w:color w:val="000000"/>
          <w:sz w:val="24"/>
          <w:szCs w:val="24"/>
          <w:lang w:eastAsia="pt-BR"/>
        </w:rPr>
        <w:t>CAMPUS</w:t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XX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pessoa jurídica de direito público, nos termos da Lei n°. </w:t>
      </w:r>
      <w:bookmarkStart w:id="0" w:name="_GoBack"/>
      <w:bookmarkEnd w:id="0"/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11.892, de 29 de dezembro de 2008, organizada sob a forma de autarquia de regime especial, com sede à Rua, nº, Bairro, CEP, na cidade de xxx, Estado de Mato Grosso do Sul, inscrito no CNPJ/MF sob o n°. xxx, doravante denominado </w:t>
      </w:r>
      <w:r w:rsidRPr="00657097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IFMS – </w:t>
      </w:r>
      <w:r w:rsidRPr="00657097">
        <w:rPr>
          <w:rFonts w:eastAsia="Times New Roman" w:cs="Times New Roman"/>
          <w:b/>
          <w:i/>
          <w:color w:val="000000"/>
          <w:sz w:val="24"/>
          <w:szCs w:val="24"/>
          <w:shd w:val="clear" w:color="auto" w:fill="FFFFFF" w:themeFill="background1"/>
          <w:lang w:eastAsia="pt-BR"/>
        </w:rPr>
        <w:t>CAMPUS</w:t>
      </w:r>
      <w:r w:rsidRPr="00657097">
        <w:rPr>
          <w:rFonts w:eastAsia="Times New Roman" w:cs="Times New Roman"/>
          <w:b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3448B5" w:rsidRPr="003448B5">
        <w:rPr>
          <w:rFonts w:eastAsia="Times New Roman" w:cs="Times New Roman"/>
          <w:b/>
          <w:color w:val="000000"/>
          <w:sz w:val="24"/>
          <w:szCs w:val="24"/>
          <w:shd w:val="clear" w:color="auto" w:fill="FFFFFF" w:themeFill="background1"/>
          <w:lang w:eastAsia="pt-BR"/>
        </w:rPr>
        <w:t>XX</w:t>
      </w:r>
      <w:r w:rsidRPr="00657097">
        <w:rPr>
          <w:rFonts w:eastAsia="Times New Roman" w:cs="Times New Roman"/>
          <w:b/>
          <w:color w:val="000000"/>
          <w:sz w:val="24"/>
          <w:szCs w:val="24"/>
          <w:shd w:val="clear" w:color="auto" w:fill="FFFFFF" w:themeFill="background1"/>
          <w:lang w:eastAsia="pt-BR"/>
        </w:rPr>
        <w:t>,</w:t>
      </w:r>
      <w:r w:rsidRPr="00657097">
        <w:rPr>
          <w:rFonts w:eastAsia="Times New Roman" w:cs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neste ato representado pelo(a) Diretor(a) Geral, o(a) Sr(a). xxx, portador(a) da cédula de identidade</w:t>
      </w:r>
      <w:r w:rsidR="005650E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n°. xxx,  SSP/XX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CPF n°. xxx</w:t>
      </w:r>
      <w:r w:rsidR="005650EF">
        <w:rPr>
          <w:rFonts w:eastAsia="Times New Roman" w:cs="Times New Roman"/>
          <w:color w:val="000000"/>
          <w:sz w:val="24"/>
          <w:szCs w:val="24"/>
          <w:lang w:eastAsia="pt-BR"/>
        </w:rPr>
        <w:t>,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no uso de suas atribuições legais</w:t>
      </w:r>
      <w:r w:rsidR="005650EF">
        <w:rPr>
          <w:rFonts w:eastAsia="Times New Roman" w:cs="Times New Roman"/>
          <w:color w:val="000000"/>
          <w:sz w:val="24"/>
          <w:szCs w:val="24"/>
          <w:lang w:eastAsia="pt-BR"/>
        </w:rPr>
        <w:t>,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o(a) Sr(a). </w:t>
      </w:r>
      <w:r w:rsidR="003448B5" w:rsidRPr="003448B5">
        <w:rPr>
          <w:rFonts w:eastAsia="Times New Roman" w:cs="Times New Roman"/>
          <w:b/>
          <w:color w:val="000000"/>
          <w:sz w:val="24"/>
          <w:szCs w:val="24"/>
          <w:lang w:eastAsia="pt-BR"/>
        </w:rPr>
        <w:t>XXXX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pessoa física, inscrita(o) no Conselho Profissional </w:t>
      </w:r>
      <w:r w:rsidRPr="00657097">
        <w:rPr>
          <w:rFonts w:eastAsia="Times New Roman" w:cs="Times New Roman"/>
          <w:sz w:val="24"/>
          <w:szCs w:val="24"/>
          <w:lang w:eastAsia="pt-BR"/>
        </w:rPr>
        <w:t>xxx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, sob o número xxx, portador(a) da cédu</w:t>
      </w:r>
      <w:r w:rsidR="005650EF">
        <w:rPr>
          <w:rFonts w:eastAsia="Times New Roman" w:cs="Times New Roman"/>
          <w:color w:val="000000"/>
          <w:sz w:val="24"/>
          <w:szCs w:val="24"/>
          <w:lang w:eastAsia="pt-BR"/>
        </w:rPr>
        <w:t>la de identidade n°. xxx, SSP/XX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, inscrito(a) no CPF sob o n°. xxx, residente à Rua, nº, Ba</w:t>
      </w:r>
      <w:r w:rsidR="005650EF">
        <w:rPr>
          <w:rFonts w:eastAsia="Times New Roman" w:cs="Times New Roman"/>
          <w:color w:val="000000"/>
          <w:sz w:val="24"/>
          <w:szCs w:val="24"/>
          <w:lang w:eastAsia="pt-BR"/>
        </w:rPr>
        <w:t>irro, CEP, na cidade de xxx – XX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doravante denominada CONCEDENTE; 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  <w:t>CONSIDERANDO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 Lei n.º 11.892, de 29 de dezembro de 2008, que instituiu a Rede Federal de Educação Profissional, Científica e Tecnológica e criou os Institutos Federais de Educação, Ciência e Tecnologia;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CONSIDERANDO 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Lei nº. 8.666, de 21 de junho de 1993, que estabelece normas gerais sobre licitações e contratos da administração pública; 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  <w:t>CONSIDERANDO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que os Institutos Federais têm como uma de suas finalidades ofertar educação profissional e tecnológica, em todos os seus níveis e modalidades, formando e qualificando cidadãos com vistas na atuação profissional nos diversos setores da economia, com ênfase no desenvolvimento socioeconômico local, regional e nacional;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     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ab/>
        <w:t>Resolvem celebrar o presente Termo de Convênio para concessão de estágio, com base na Lei 11.788, de 25 de setembro de 2008, mediante as cláusulas e condições seguintes: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PRIMEIRA - DO OBJETO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 presente convênio tem por objetivo regular as relações entre as partes ora conveniadas no que tange à concessão de estágio curricular e extracurricular para estudantes 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regularmente matriculados e que venham frequentando efetivamente cursos oferecidos pelo IFMS, nos termos da Lei nº 11.788, de 25 de setembro de 2008.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SEGUNDA - DAS OBRIGAÇÕES DO IFMS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I – encaminhar os estudantes habilitados para a realização do estágio na concedente.;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II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III – avaliar as instalações de estágio da concedente e sua adequação à formação cultural e profissional do estagiário;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IV – indicar professor orientador da área a ser desenvolvida no estágio como responsável pelo acompanhamento e avaliação das atividades do estagiário;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V – zelar pelo cumprimento da Lei nº 11.788/2008 e das obrigações contidas no Termo de Compromisso de Estágio, desligando o estagiário em caso de descumprimento de suas normas;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VI – exigir do estagiário a apresentação semestral do Relatório Parcial de Estágio;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VII – comunicar à concedente, no início do período letivo, as datas de realização de avaliações escolares ou acadêmicas (art. 7º da Lei nº 11.788/2008), bem como os casos de conclusão ou abandono de curso, cancelamento ou trancamento da matrícula.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TERCEIRA – DAS OBRIGAÇÕES DA CONCEDENTE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I – celebrar termo de compromisso com a instituição de ensino e o educando, zelando pelo cumprimento das obrigações nele contidas e daquelas previstas na Lei nº 11.788/2008; 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II – ofertar instalações que tenham condições de proporcionar ao educando atividades de aprendizagem social, profissional e cultural, observando o estabelecido na legislação relacionada à saúde e segurança no trabalho; 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III - realizar a seleção dos estagiários, caso seja necessário;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IV – indicar funcionário do seu quadro de pessoal, com formação ou experiência profissional na área de conhecimento desenvolvida no curso do estagiário, para acompanhar, orientar e supervisionar as atividades a serem desenvolvidas;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V – estabelecer a jornada de atividades do estagiário sem prejuízo das atividades escolares, em conformidade com a legislação vigente e assegurar o desempenho de atividades compatíveis com o seu curso de formação;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VI – encaminhar à Instituição de Ensino o Plano de Atividades de Estágio, constando as atividades a serem desenvolvidas pelo estagiário;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VII – manter à disposição da fiscalização documentos que comprovem a relação de estágio;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VIII – entregar, por ocasião do desligamento do estagiário, Termo de Realização de Estágio com indicação resumida do período de estágio e das atividades desenvolvidas.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IX – reduzir a jornada do estagiário a pelo menos metade nos períodos de avaliação escolar ou acadêmica, mediante apresentação de documento idôneo emitido pela Instituição de Ensino, com o fim de garantir o bom desempenho do estudante.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PARÁGRAFO ÚNICO.  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Nenhum valor poderá ser cobrado dos estudantes interessados em cumprir estágio, ou do IFMS, pela Concedente pelas ações mencionadas nesta Cláusula ou por quaisquer outras providências eventualmente necessárias à obtenção e realização do estágio.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QUARTA – DO VÍNCULO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5650E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O estagiário não terá vínculo empregatício de qualquer natureza com a CONCEDENTE e a INSTITUIÇÃO DE ENSINO.</w:t>
      </w:r>
    </w:p>
    <w:p w:rsidR="00AE7C4F" w:rsidRPr="00657097" w:rsidRDefault="00AE7C4F" w:rsidP="005650E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5650EF" w:rsidP="005650E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</w:t>
      </w:r>
      <w:r w:rsidR="00AE7C4F"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USULA QUINTA- DO SEGURO CONTRA ACIDENTES PESSOAIS</w:t>
      </w:r>
    </w:p>
    <w:p w:rsidR="00AE7C4F" w:rsidRPr="00657097" w:rsidRDefault="00AE7C4F" w:rsidP="005650E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A CONCEDENTE providenciará seguro contra acidentes pessoais em favor dos estudantes estagiários, no ato da celebração do Termo de Compromisso de Estágio, na forma da lei, que deverá vigorar durante todo o período de realização do estágio.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No caso de estágio obrigatório, a responsabilidade pela contratação do seguro poderá, alternativamente, ser assumida pelo IFMS.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5650E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</w:t>
      </w:r>
      <w:r w:rsidR="00AE7C4F"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USULA SEXTA - DO TERMO DE COMPROMISSO DE ESTÁGIO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A realização do estágio, tanto na modalidade obrigatório como não obrigatório, dependerá de prévia formalização do competente Termo de Compromisso de Estágio entre a CONCEDENTE e o estudante, com interveniência obrigatória do IFMS.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PARÁGRAFO ÚNICO. 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O termo de compromisso ficará vinculado ao presente convênio e terá por finalidade particularizar a relação jurídica existente entre o estagiário e o órgão concedente, constituindo-se no comprovante legal de que o estágio não gerará vínculo empregatício entre as partes.</w:t>
      </w:r>
    </w:p>
    <w:p w:rsidR="00AE7C4F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5650E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</w:t>
      </w:r>
      <w:r w:rsidR="00AE7C4F"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USULA SÉTIMA – DO PLANO DE ATIVIDADE DE ESTÁGIO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A realização do estágio, tanto na modalidade obrigatório como não obrigatório, dependerá de prévia elaboração e aprovação do Plano de Atividade de Estágio, designação, na CONCEDENTE, de supervisor de estágio para acompanhar e auxiliar o estudante em suas atividades e designação, no IFMS, de professor orientador de estágio, conforme disposto na cláusula segunda, inciso IV deste Termo de Convênio.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PARÁGRAFO ÚNICO.  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O Plano de Atividade de Estágio, assinado e rubricado pelo estudante, pelo IFMS e pela CONCEDENTE, será incorporado ao Termo de Compromisso de Estágio como anexo obrigatório.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OITAVA - DA VIGÊNCIA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O presente Termo vigorará por prazo de 5 (cinco) anos, a partir da data da sua assinatura, podendo ser prorrogado por igual período, por meio de Termo Aditivo.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NONA – DA DENÚNCIA OU RESCISÃO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10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Este Termo poderá ser denunciado e/ou rescindido por qualquer dos partícipes, desde que aquele que assim o desejar comunique à outra parte, por escrito, com antecedência mínima de 30 dias. As atividades em andamento não serão prejudicadas, devendo, consequentemente, serem concluídas ainda que ocorra denúncia por um dos partícipes.</w:t>
      </w:r>
    </w:p>
    <w:p w:rsidR="00AE7C4F" w:rsidRPr="00657097" w:rsidRDefault="00AE7C4F" w:rsidP="005650E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Os motivos que poderão levar à rescisão deste Termo são: não cumprimento das cláusulas deste Termo pela parte concedente ou pela instituição de ensino; morte da parte concedente, pessoa física; extinção da parte concedente; e vontade da parte concedente ou da instituição de ensino.</w:t>
      </w:r>
    </w:p>
    <w:p w:rsidR="00AE7C4F" w:rsidRPr="00657097" w:rsidRDefault="00AE7C4F" w:rsidP="005650E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5650E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DÉCIMA – DOS CASOS OMISSOS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As dúvidas e os casos omissos serão solucionados pelos partícipes, nos termos da legislação vigente e pertinente.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DÉCIMA PRIMEIRA – DO ÔNUS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Não haverá transferência de recursos financeiros entre os partícipes, que se comprometem a arcar com o ônus que advier das obrigações assumidas neste Convênio.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DÉCIMA SEGUNDA – DA PUBLICAÇÃO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publicação resumida deste instrumento será efetivada por extrato no Diário Oficial da União – </w:t>
      </w:r>
      <w:r w:rsidR="003448B5" w:rsidRPr="00657097">
        <w:rPr>
          <w:rFonts w:eastAsia="Times New Roman" w:cs="Times New Roman"/>
          <w:color w:val="000000"/>
          <w:sz w:val="24"/>
          <w:szCs w:val="24"/>
          <w:lang w:eastAsia="pt-BR"/>
        </w:rPr>
        <w:t>DOU, por</w:t>
      </w: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conta da INSTITUIÇÃO DE ENSINO.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CLÁUSULA DÉCIMA TERCEIRA – DO FORO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t>As partes elegem o Foro da Justiça Federal, da 1ª Subseção Judiciária de Campo Grande-MS, para dirimir toda e qualquer dúvida na execução e cumprimento do presente instrumento, com renúncia expressa de qualquer outro, por mais privilegiado que seja.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E, por estarem justos e acordados, firmam o presente instrumento em 2 (duas) vias de igual teor e forma, que depois de lido e aprovado, vai por todos assinado, na presença de 2 (duas) testemunhas.</w:t>
      </w:r>
    </w:p>
    <w:p w:rsidR="00AE7C4F" w:rsidRPr="00657097" w:rsidRDefault="00AE7C4F" w:rsidP="00AE7C4F">
      <w:pPr>
        <w:shd w:val="clear" w:color="auto" w:fill="FFFFFF" w:themeFill="background1"/>
        <w:spacing w:after="24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693317" w:rsidP="00AE7C4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693317">
        <w:rPr>
          <w:rFonts w:eastAsia="Times New Roman" w:cs="Times New Roman"/>
          <w:color w:val="000000"/>
          <w:sz w:val="24"/>
          <w:szCs w:val="24"/>
          <w:lang w:eastAsia="pt-BR"/>
        </w:rPr>
        <w:t>____________________, _____ de _________________de 20 ___.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3"/>
      </w:tblGrid>
      <w:tr w:rsidR="00AE7C4F" w:rsidRPr="00657097" w:rsidTr="00586E80">
        <w:tc>
          <w:tcPr>
            <w:tcW w:w="4747" w:type="dxa"/>
          </w:tcPr>
          <w:p w:rsidR="00AE7C4F" w:rsidRPr="00657097" w:rsidRDefault="00AE7C4F" w:rsidP="00586E8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65709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AE7C4F" w:rsidRPr="00657097" w:rsidRDefault="00AE7C4F" w:rsidP="00586E8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65709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Nome</w:t>
            </w:r>
          </w:p>
          <w:p w:rsidR="00AE7C4F" w:rsidRPr="00657097" w:rsidRDefault="00AE7C4F" w:rsidP="00586E8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57097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4747" w:type="dxa"/>
          </w:tcPr>
          <w:p w:rsidR="00AE7C4F" w:rsidRPr="00657097" w:rsidRDefault="00AE7C4F" w:rsidP="00586E8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657097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AE7C4F" w:rsidRPr="00657097" w:rsidRDefault="005650EF" w:rsidP="00586E8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Nome Dirge</w:t>
            </w:r>
          </w:p>
          <w:p w:rsidR="00AE7C4F" w:rsidRPr="00657097" w:rsidRDefault="00AE7C4F" w:rsidP="00586E8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57097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Dirge – </w:t>
            </w:r>
            <w:r w:rsidRPr="00657097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pt-BR"/>
              </w:rPr>
              <w:t>Campus</w:t>
            </w:r>
            <w:r w:rsidRPr="0065709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pt-BR"/>
              </w:rPr>
              <w:t xml:space="preserve"> XX</w:t>
            </w:r>
          </w:p>
        </w:tc>
      </w:tr>
    </w:tbl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Testemunhas: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1. Pela Concedente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Nome: ___________________________________________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CPF:___________________________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2. Pelo IFMS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Nome:____________________________________________ </w:t>
      </w: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E7C4F" w:rsidRPr="00657097" w:rsidRDefault="00AE7C4F" w:rsidP="00AE7C4F">
      <w:pPr>
        <w:shd w:val="clear" w:color="auto" w:fill="FFFFFF" w:themeFill="background1"/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657097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CPF:___________________________</w:t>
      </w:r>
    </w:p>
    <w:p w:rsidR="00AE7C4F" w:rsidRDefault="00AE7C4F" w:rsidP="00AE7C4F"/>
    <w:p w:rsidR="00AE7C4F" w:rsidRDefault="00AE7C4F" w:rsidP="00AE7C4F"/>
    <w:p w:rsidR="00AE7C4F" w:rsidRDefault="00AE7C4F" w:rsidP="00AE7C4F"/>
    <w:p w:rsidR="00AE7C4F" w:rsidRDefault="00AE7C4F" w:rsidP="00AE7C4F"/>
    <w:p w:rsidR="00AE7C4F" w:rsidRDefault="00AE7C4F" w:rsidP="00AE7C4F"/>
    <w:p w:rsidR="00AE7C4F" w:rsidRDefault="00AE7C4F" w:rsidP="00AE7C4F"/>
    <w:sectPr w:rsidR="00AE7C4F" w:rsidSect="002217B8">
      <w:headerReference w:type="default" r:id="rId7"/>
      <w:footerReference w:type="default" r:id="rId8"/>
      <w:pgSz w:w="11906" w:h="16838"/>
      <w:pgMar w:top="2835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19" w:rsidRDefault="00693317">
      <w:pPr>
        <w:spacing w:after="0" w:line="240" w:lineRule="auto"/>
      </w:pPr>
      <w:r>
        <w:separator/>
      </w:r>
    </w:p>
  </w:endnote>
  <w:endnote w:type="continuationSeparator" w:id="0">
    <w:p w:rsidR="00721819" w:rsidRDefault="0069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27" w:rsidRPr="00A653BC" w:rsidRDefault="005551C9" w:rsidP="00A653BC">
    <w:pPr>
      <w:pStyle w:val="Rodap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REGULAMENTO DE ESTÁGIO</w:t>
    </w:r>
    <w:r w:rsidRPr="00A653BC">
      <w:rPr>
        <w:color w:val="808080" w:themeColor="background1" w:themeShade="80"/>
        <w:sz w:val="18"/>
        <w:szCs w:val="18"/>
      </w:rPr>
      <w:t>.</w:t>
    </w:r>
    <w:r w:rsidR="00E834F7">
      <w:rPr>
        <w:color w:val="808080" w:themeColor="background1" w:themeShade="80"/>
        <w:sz w:val="18"/>
        <w:szCs w:val="18"/>
      </w:rPr>
      <w:t xml:space="preserve"> MARÇO DE 2017</w:t>
    </w:r>
    <w:r w:rsidRPr="00A653BC">
      <w:rPr>
        <w:color w:val="808080" w:themeColor="background1" w:themeShade="80"/>
        <w:sz w:val="18"/>
        <w:szCs w:val="18"/>
      </w:rPr>
      <w:t>. INSTITUTO FEDERAL DE MATO GROSSO DO SUL</w:t>
    </w:r>
  </w:p>
  <w:p w:rsidR="00177727" w:rsidRDefault="003448B5">
    <w:pPr>
      <w:pStyle w:val="Rodap"/>
      <w:jc w:val="center"/>
    </w:pPr>
  </w:p>
  <w:p w:rsidR="00177727" w:rsidRDefault="003448B5" w:rsidP="00A653BC">
    <w:pPr>
      <w:pStyle w:val="Rodap"/>
      <w:jc w:val="center"/>
    </w:pPr>
    <w:sdt>
      <w:sdtPr>
        <w:id w:val="-25569814"/>
        <w:docPartObj>
          <w:docPartGallery w:val="Page Numbers (Bottom of Page)"/>
          <w:docPartUnique/>
        </w:docPartObj>
      </w:sdtPr>
      <w:sdtEndPr/>
      <w:sdtContent>
        <w:r w:rsidR="005551C9">
          <w:fldChar w:fldCharType="begin"/>
        </w:r>
        <w:r w:rsidR="005551C9">
          <w:instrText>PAGE   \* MERGEFORMAT</w:instrText>
        </w:r>
        <w:r w:rsidR="005551C9">
          <w:fldChar w:fldCharType="separate"/>
        </w:r>
        <w:r>
          <w:rPr>
            <w:noProof/>
          </w:rPr>
          <w:t>1</w:t>
        </w:r>
        <w:r w:rsidR="005551C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19" w:rsidRDefault="00693317">
      <w:pPr>
        <w:spacing w:after="0" w:line="240" w:lineRule="auto"/>
      </w:pPr>
      <w:r>
        <w:separator/>
      </w:r>
    </w:p>
  </w:footnote>
  <w:footnote w:type="continuationSeparator" w:id="0">
    <w:p w:rsidR="00721819" w:rsidRDefault="0069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27" w:rsidRDefault="005551C9">
    <w:pPr>
      <w:pStyle w:val="Cabealho"/>
    </w:pPr>
    <w:r>
      <w:rPr>
        <w:noProof/>
        <w:lang w:eastAsia="pt-BR"/>
      </w:rPr>
      <w:drawing>
        <wp:inline distT="0" distB="0" distL="0" distR="0" wp14:anchorId="69D80765" wp14:editId="1FA091B9">
          <wp:extent cx="5939790" cy="989965"/>
          <wp:effectExtent l="0" t="0" r="3810" b="635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94F"/>
    <w:multiLevelType w:val="multilevel"/>
    <w:tmpl w:val="70944E3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193824F8"/>
    <w:multiLevelType w:val="hybridMultilevel"/>
    <w:tmpl w:val="1A548C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823F1"/>
    <w:multiLevelType w:val="multilevel"/>
    <w:tmpl w:val="158CE8B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2E2C0E88"/>
    <w:multiLevelType w:val="multilevel"/>
    <w:tmpl w:val="6128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46422"/>
    <w:multiLevelType w:val="multilevel"/>
    <w:tmpl w:val="6A942B3E"/>
    <w:lvl w:ilvl="0">
      <w:start w:val="2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A214528"/>
    <w:multiLevelType w:val="hybridMultilevel"/>
    <w:tmpl w:val="5E22C47E"/>
    <w:lvl w:ilvl="0" w:tplc="6270E7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2147"/>
    <w:multiLevelType w:val="multilevel"/>
    <w:tmpl w:val="BB3A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43B5C"/>
    <w:multiLevelType w:val="hybridMultilevel"/>
    <w:tmpl w:val="8D708B46"/>
    <w:lvl w:ilvl="0" w:tplc="4764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F798D"/>
    <w:multiLevelType w:val="hybridMultilevel"/>
    <w:tmpl w:val="D53E3378"/>
    <w:lvl w:ilvl="0" w:tplc="4764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1132E"/>
    <w:multiLevelType w:val="multilevel"/>
    <w:tmpl w:val="11E0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677D5"/>
    <w:multiLevelType w:val="multilevel"/>
    <w:tmpl w:val="D72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F"/>
    <w:rsid w:val="0001290D"/>
    <w:rsid w:val="003448B5"/>
    <w:rsid w:val="005551C9"/>
    <w:rsid w:val="005650EF"/>
    <w:rsid w:val="00693317"/>
    <w:rsid w:val="00721819"/>
    <w:rsid w:val="00AE7C4F"/>
    <w:rsid w:val="00E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C810"/>
  <w15:docId w15:val="{E9175092-2308-415D-961F-A2F38476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4F"/>
  </w:style>
  <w:style w:type="paragraph" w:styleId="Ttulo1">
    <w:name w:val="heading 1"/>
    <w:basedOn w:val="Normal"/>
    <w:next w:val="Normal"/>
    <w:link w:val="Ttulo1Char"/>
    <w:uiPriority w:val="9"/>
    <w:qFormat/>
    <w:rsid w:val="00AE7C4F"/>
    <w:p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7C4F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4F"/>
    <w:rPr>
      <w:rFonts w:ascii="Calibri" w:eastAsia="Calibri" w:hAnsi="Calibri" w:cs="Times New Roman"/>
      <w:b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E7C4F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AE7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C4F"/>
  </w:style>
  <w:style w:type="paragraph" w:styleId="Rodap">
    <w:name w:val="footer"/>
    <w:basedOn w:val="Normal"/>
    <w:link w:val="RodapChar"/>
    <w:uiPriority w:val="99"/>
    <w:unhideWhenUsed/>
    <w:rsid w:val="00AE7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C4F"/>
  </w:style>
  <w:style w:type="paragraph" w:styleId="Textodebalo">
    <w:name w:val="Balloon Text"/>
    <w:basedOn w:val="Normal"/>
    <w:link w:val="TextodebaloChar"/>
    <w:uiPriority w:val="99"/>
    <w:semiHidden/>
    <w:unhideWhenUsed/>
    <w:rsid w:val="00AE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C4F"/>
    <w:pPr>
      <w:ind w:left="720"/>
      <w:contextualSpacing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7C4F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E7C4F"/>
    <w:rPr>
      <w:rFonts w:ascii="Calibri" w:eastAsia="Calibri" w:hAnsi="Calibri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E7C4F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AE7C4F"/>
    <w:rPr>
      <w:rFonts w:ascii="Calibri" w:eastAsia="Calibri" w:hAnsi="Calibri" w:cs="Times New Roman"/>
      <w:b/>
      <w:sz w:val="24"/>
      <w:szCs w:val="24"/>
    </w:rPr>
  </w:style>
  <w:style w:type="paragraph" w:styleId="SemEspaamento">
    <w:name w:val="No Spacing"/>
    <w:uiPriority w:val="1"/>
    <w:qFormat/>
    <w:rsid w:val="00AE7C4F"/>
    <w:pPr>
      <w:spacing w:after="0" w:line="240" w:lineRule="auto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E7C4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E7C4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7C4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E7C4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E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1470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4</cp:revision>
  <cp:lastPrinted>2017-05-10T11:25:00Z</cp:lastPrinted>
  <dcterms:created xsi:type="dcterms:W3CDTF">2017-04-24T22:07:00Z</dcterms:created>
  <dcterms:modified xsi:type="dcterms:W3CDTF">2017-05-10T11:38:00Z</dcterms:modified>
</cp:coreProperties>
</file>